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847" w:rsidRDefault="00CE03F4">
      <w:pPr>
        <w:pStyle w:val="1"/>
        <w:spacing w:before="66"/>
        <w:ind w:right="1512"/>
      </w:pPr>
      <w:r>
        <w:t>Генеральному директору ТОО «Казэнергоцентр»</w:t>
      </w:r>
    </w:p>
    <w:p w:rsidR="00795847" w:rsidRPr="00CE03F4" w:rsidRDefault="00CE03F4">
      <w:pPr>
        <w:ind w:left="5347"/>
        <w:rPr>
          <w:b/>
          <w:sz w:val="24"/>
          <w:lang w:val="kk-KZ"/>
        </w:rPr>
      </w:pPr>
      <w:r>
        <w:rPr>
          <w:b/>
          <w:sz w:val="24"/>
          <w:lang w:val="kk-KZ"/>
        </w:rPr>
        <w:t>Бекилдековой</w:t>
      </w:r>
      <w:r>
        <w:rPr>
          <w:b/>
          <w:sz w:val="24"/>
        </w:rPr>
        <w:t xml:space="preserve"> </w:t>
      </w:r>
      <w:r>
        <w:rPr>
          <w:b/>
          <w:sz w:val="24"/>
          <w:lang w:val="kk-KZ"/>
        </w:rPr>
        <w:t>Е</w:t>
      </w:r>
      <w:r>
        <w:rPr>
          <w:b/>
          <w:sz w:val="24"/>
        </w:rPr>
        <w:t>.</w:t>
      </w:r>
      <w:r>
        <w:rPr>
          <w:b/>
          <w:sz w:val="24"/>
          <w:lang w:val="kk-KZ"/>
        </w:rPr>
        <w:t>Б</w:t>
      </w:r>
      <w:r w:rsidR="00063570">
        <w:rPr>
          <w:b/>
          <w:sz w:val="24"/>
          <w:lang w:val="kk-KZ"/>
        </w:rPr>
        <w:t>.</w:t>
      </w:r>
      <w:bookmarkStart w:id="0" w:name="_GoBack"/>
      <w:bookmarkEnd w:id="0"/>
    </w:p>
    <w:p w:rsidR="00795847" w:rsidRDefault="00795847">
      <w:pPr>
        <w:pStyle w:val="a3"/>
        <w:rPr>
          <w:b/>
          <w:sz w:val="28"/>
        </w:rPr>
      </w:pPr>
    </w:p>
    <w:p w:rsidR="00795847" w:rsidRDefault="00CE03F4">
      <w:pPr>
        <w:tabs>
          <w:tab w:val="left" w:pos="9360"/>
        </w:tabs>
        <w:ind w:left="5347"/>
        <w:rPr>
          <w:sz w:val="24"/>
        </w:rPr>
      </w:pPr>
      <w:r>
        <w:rPr>
          <w:b/>
          <w:sz w:val="24"/>
        </w:rPr>
        <w:t xml:space="preserve">от 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5847" w:rsidRDefault="00795847">
      <w:pPr>
        <w:pStyle w:val="a3"/>
        <w:rPr>
          <w:sz w:val="20"/>
        </w:rPr>
      </w:pPr>
    </w:p>
    <w:p w:rsidR="00795847" w:rsidRDefault="00063570">
      <w:pPr>
        <w:pStyle w:val="a3"/>
        <w:spacing w:before="2"/>
        <w:rPr>
          <w:sz w:val="11"/>
        </w:rPr>
      </w:pPr>
      <w:r>
        <w:pict>
          <v:line id="_x0000_s1032" style="position:absolute;z-index:-251658240;mso-wrap-distance-left:0;mso-wrap-distance-right:0;mso-position-horizontal-relative:page" from="347.35pt,8.8pt" to="545.35pt,8.8pt" strokeweight=".26669mm">
            <w10:wrap type="topAndBottom" anchorx="page"/>
          </v:line>
        </w:pict>
      </w:r>
    </w:p>
    <w:p w:rsidR="00795847" w:rsidRDefault="00CE03F4">
      <w:pPr>
        <w:spacing w:before="110"/>
        <w:ind w:left="6383"/>
        <w:rPr>
          <w:b/>
          <w:sz w:val="18"/>
        </w:rPr>
      </w:pPr>
      <w:r>
        <w:rPr>
          <w:b/>
          <w:sz w:val="18"/>
        </w:rPr>
        <w:t>(Полные данные потребителя)</w:t>
      </w:r>
    </w:p>
    <w:p w:rsidR="00795847" w:rsidRDefault="00795847">
      <w:pPr>
        <w:pStyle w:val="a3"/>
        <w:spacing w:before="7"/>
        <w:rPr>
          <w:b/>
          <w:sz w:val="17"/>
        </w:rPr>
      </w:pPr>
    </w:p>
    <w:p w:rsidR="00795847" w:rsidRDefault="00CE03F4">
      <w:pPr>
        <w:pStyle w:val="1"/>
        <w:tabs>
          <w:tab w:val="left" w:pos="9406"/>
        </w:tabs>
        <w:rPr>
          <w:b w:val="0"/>
        </w:rPr>
      </w:pPr>
      <w:r>
        <w:t>Дата</w:t>
      </w:r>
      <w:r>
        <w:rPr>
          <w:spacing w:val="-4"/>
        </w:rPr>
        <w:t xml:space="preserve"> </w:t>
      </w:r>
      <w:r>
        <w:t>рождения: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95847" w:rsidRDefault="00795847">
      <w:pPr>
        <w:pStyle w:val="a3"/>
        <w:spacing w:before="5"/>
        <w:rPr>
          <w:sz w:val="16"/>
        </w:rPr>
      </w:pPr>
    </w:p>
    <w:p w:rsidR="00795847" w:rsidRDefault="00CE03F4">
      <w:pPr>
        <w:tabs>
          <w:tab w:val="left" w:pos="9380"/>
        </w:tabs>
        <w:spacing w:before="90"/>
        <w:ind w:left="5347"/>
        <w:rPr>
          <w:sz w:val="24"/>
        </w:rPr>
      </w:pPr>
      <w:r>
        <w:rPr>
          <w:b/>
          <w:sz w:val="24"/>
        </w:rPr>
        <w:t xml:space="preserve">ИИН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5847" w:rsidRDefault="00CE03F4">
      <w:pPr>
        <w:tabs>
          <w:tab w:val="left" w:pos="9275"/>
        </w:tabs>
        <w:spacing w:before="139"/>
        <w:ind w:left="5347"/>
        <w:rPr>
          <w:sz w:val="24"/>
        </w:rPr>
      </w:pPr>
      <w:proofErr w:type="spellStart"/>
      <w:r>
        <w:rPr>
          <w:b/>
          <w:sz w:val="24"/>
        </w:rPr>
        <w:t>Прож</w:t>
      </w:r>
      <w:proofErr w:type="spellEnd"/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5847" w:rsidRDefault="00CE03F4">
      <w:pPr>
        <w:pStyle w:val="1"/>
        <w:tabs>
          <w:tab w:val="left" w:pos="9328"/>
        </w:tabs>
        <w:spacing w:before="135"/>
        <w:rPr>
          <w:b w:val="0"/>
        </w:rPr>
      </w:pPr>
      <w:r>
        <w:t>ул.</w:t>
      </w:r>
      <w:r>
        <w:rPr>
          <w:spacing w:val="-1"/>
        </w:rPr>
        <w:t xml:space="preserve"> </w:t>
      </w:r>
      <w:r>
        <w:t>(пр.)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95847" w:rsidRDefault="00CE03F4">
      <w:pPr>
        <w:spacing w:before="3"/>
        <w:ind w:left="6355"/>
        <w:rPr>
          <w:b/>
          <w:sz w:val="18"/>
        </w:rPr>
      </w:pPr>
      <w:r>
        <w:rPr>
          <w:b/>
          <w:sz w:val="18"/>
        </w:rPr>
        <w:t>(адрес потребителя, телефон)</w:t>
      </w:r>
    </w:p>
    <w:p w:rsidR="00795847" w:rsidRDefault="00063570">
      <w:pPr>
        <w:pStyle w:val="a3"/>
        <w:spacing w:before="9"/>
        <w:rPr>
          <w:b/>
          <w:sz w:val="21"/>
        </w:rPr>
      </w:pPr>
      <w:r>
        <w:pict>
          <v:line id="_x0000_s1031" style="position:absolute;z-index:-251657216;mso-wrap-distance-left:0;mso-wrap-distance-right:0;mso-position-horizontal-relative:page" from="347.35pt,14.9pt" to="545.4pt,14.9pt" strokeweight=".26669mm">
            <w10:wrap type="topAndBottom" anchorx="page"/>
          </v:line>
        </w:pict>
      </w:r>
    </w:p>
    <w:p w:rsidR="00795847" w:rsidRDefault="00795847">
      <w:pPr>
        <w:pStyle w:val="a3"/>
        <w:rPr>
          <w:b/>
          <w:sz w:val="17"/>
        </w:rPr>
      </w:pPr>
    </w:p>
    <w:p w:rsidR="00795847" w:rsidRDefault="00CE03F4">
      <w:pPr>
        <w:pStyle w:val="1"/>
        <w:tabs>
          <w:tab w:val="left" w:pos="9339"/>
        </w:tabs>
        <w:spacing w:before="90"/>
        <w:rPr>
          <w:b w:val="0"/>
        </w:rPr>
      </w:pPr>
      <w:r>
        <w:t>Лицевой счет</w:t>
      </w:r>
      <w:r>
        <w:rPr>
          <w:spacing w:val="-5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95847" w:rsidRDefault="00795847">
      <w:pPr>
        <w:pStyle w:val="a3"/>
        <w:spacing w:before="4"/>
        <w:rPr>
          <w:sz w:val="16"/>
        </w:rPr>
      </w:pPr>
    </w:p>
    <w:p w:rsidR="00795847" w:rsidRDefault="00CE03F4">
      <w:pPr>
        <w:spacing w:before="90"/>
        <w:ind w:left="2721"/>
        <w:rPr>
          <w:b/>
          <w:sz w:val="24"/>
        </w:rPr>
      </w:pPr>
      <w:r>
        <w:rPr>
          <w:b/>
          <w:sz w:val="24"/>
        </w:rPr>
        <w:t>ГАРАНТИЙНОЕ ОБЯЗАТЕЛЬСТВО</w:t>
      </w:r>
    </w:p>
    <w:p w:rsidR="00795847" w:rsidRDefault="00CE03F4">
      <w:pPr>
        <w:pStyle w:val="a3"/>
        <w:tabs>
          <w:tab w:val="left" w:pos="1126"/>
          <w:tab w:val="left" w:pos="2922"/>
          <w:tab w:val="left" w:pos="5165"/>
          <w:tab w:val="left" w:pos="6748"/>
          <w:tab w:val="left" w:pos="7825"/>
          <w:tab w:val="left" w:pos="8304"/>
          <w:tab w:val="left" w:pos="9486"/>
        </w:tabs>
        <w:spacing w:before="135" w:line="360" w:lineRule="auto"/>
        <w:ind w:left="102" w:right="137" w:firstLine="707"/>
      </w:pPr>
      <w:proofErr w:type="gramStart"/>
      <w:r>
        <w:t>Я,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являясь</w:t>
      </w:r>
      <w:r>
        <w:tab/>
        <w:t>собственником</w:t>
      </w:r>
      <w:r>
        <w:tab/>
        <w:t>(сособственником),</w:t>
      </w:r>
      <w:r>
        <w:tab/>
        <w:t>нанимателем</w:t>
      </w:r>
      <w:r>
        <w:tab/>
        <w:t>жилища</w:t>
      </w:r>
      <w:r>
        <w:tab/>
        <w:t>на</w:t>
      </w:r>
      <w:r>
        <w:tab/>
        <w:t>основании:</w:t>
      </w:r>
    </w:p>
    <w:p w:rsidR="00795847" w:rsidRDefault="00063570">
      <w:pPr>
        <w:pStyle w:val="a3"/>
        <w:spacing w:before="8"/>
        <w:rPr>
          <w:sz w:val="19"/>
        </w:rPr>
      </w:pPr>
      <w:r>
        <w:pict>
          <v:line id="_x0000_s1030" style="position:absolute;z-index:-251656192;mso-wrap-distance-left:0;mso-wrap-distance-right:0;mso-position-horizontal-relative:page" from="85.1pt,13.55pt" to="547.1pt,13.55pt" strokeweight=".48pt">
            <w10:wrap type="topAndBottom" anchorx="page"/>
          </v:line>
        </w:pict>
      </w:r>
      <w:r>
        <w:pict>
          <v:line id="_x0000_s1029" style="position:absolute;z-index:-251655168;mso-wrap-distance-left:0;mso-wrap-distance-right:0;mso-position-horizontal-relative:page" from="85.1pt,34.2pt" to="547.15pt,34.2pt" strokeweight=".48pt">
            <w10:wrap type="topAndBottom" anchorx="page"/>
          </v:line>
        </w:pict>
      </w:r>
    </w:p>
    <w:p w:rsidR="00795847" w:rsidRDefault="00795847">
      <w:pPr>
        <w:pStyle w:val="a3"/>
        <w:spacing w:before="1"/>
        <w:rPr>
          <w:sz w:val="29"/>
        </w:rPr>
      </w:pPr>
    </w:p>
    <w:p w:rsidR="00795847" w:rsidRDefault="00CE03F4">
      <w:pPr>
        <w:pStyle w:val="a3"/>
        <w:spacing w:before="110"/>
        <w:ind w:left="102"/>
      </w:pPr>
      <w:r>
        <w:t>настоящим   подтверждаю   образовавшуюся   задолженность   за   неуплату</w:t>
      </w:r>
      <w:r>
        <w:rPr>
          <w:spacing w:val="11"/>
        </w:rPr>
        <w:t xml:space="preserve"> </w:t>
      </w:r>
      <w:r>
        <w:t>потребляемой</w:t>
      </w:r>
    </w:p>
    <w:p w:rsidR="00795847" w:rsidRDefault="00795847">
      <w:pPr>
        <w:sectPr w:rsidR="00795847">
          <w:type w:val="continuous"/>
          <w:pgSz w:w="11910" w:h="16840"/>
          <w:pgMar w:top="200" w:right="680" w:bottom="280" w:left="1600" w:header="720" w:footer="720" w:gutter="0"/>
          <w:cols w:space="720"/>
        </w:sectPr>
      </w:pPr>
    </w:p>
    <w:p w:rsidR="00795847" w:rsidRDefault="00CE03F4">
      <w:pPr>
        <w:pStyle w:val="a3"/>
        <w:tabs>
          <w:tab w:val="left" w:pos="2037"/>
          <w:tab w:val="left" w:pos="2476"/>
          <w:tab w:val="left" w:pos="3318"/>
          <w:tab w:val="left" w:pos="3764"/>
          <w:tab w:val="left" w:pos="6101"/>
        </w:tabs>
        <w:spacing w:before="137"/>
        <w:ind w:left="102"/>
      </w:pPr>
      <w:r>
        <w:lastRenderedPageBreak/>
        <w:t>электроэнергии</w:t>
      </w:r>
      <w:r>
        <w:tab/>
        <w:t>с</w:t>
      </w:r>
      <w:proofErr w:type="gramStart"/>
      <w:r>
        <w:tab/>
        <w:t>«</w:t>
      </w:r>
      <w:proofErr w:type="gram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5847" w:rsidRDefault="00CE03F4">
      <w:pPr>
        <w:pStyle w:val="a3"/>
        <w:tabs>
          <w:tab w:val="left" w:pos="876"/>
        </w:tabs>
        <w:spacing w:before="137"/>
        <w:ind w:left="102"/>
      </w:pPr>
      <w:r>
        <w:br w:type="column"/>
      </w:r>
      <w:r>
        <w:lastRenderedPageBreak/>
        <w:t>201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5847" w:rsidRDefault="00CE03F4">
      <w:pPr>
        <w:pStyle w:val="a3"/>
        <w:tabs>
          <w:tab w:val="left" w:pos="879"/>
          <w:tab w:val="left" w:pos="1323"/>
        </w:tabs>
        <w:spacing w:before="137"/>
        <w:ind w:left="102"/>
      </w:pPr>
      <w:r>
        <w:br w:type="column"/>
      </w:r>
      <w:r>
        <w:lastRenderedPageBreak/>
        <w:t>года</w:t>
      </w:r>
      <w:r>
        <w:tab/>
        <w:t>в</w:t>
      </w:r>
      <w:r>
        <w:tab/>
        <w:t>размере</w:t>
      </w:r>
    </w:p>
    <w:p w:rsidR="00795847" w:rsidRDefault="00795847">
      <w:pPr>
        <w:sectPr w:rsidR="00795847">
          <w:type w:val="continuous"/>
          <w:pgSz w:w="11910" w:h="16840"/>
          <w:pgMar w:top="200" w:right="680" w:bottom="280" w:left="1600" w:header="720" w:footer="720" w:gutter="0"/>
          <w:cols w:num="3" w:space="720" w:equalWidth="0">
            <w:col w:w="6142" w:space="135"/>
            <w:col w:w="918" w:space="134"/>
            <w:col w:w="2301"/>
          </w:cols>
        </w:sectPr>
      </w:pPr>
    </w:p>
    <w:p w:rsidR="00795847" w:rsidRDefault="00795847">
      <w:pPr>
        <w:pStyle w:val="a3"/>
        <w:rPr>
          <w:sz w:val="20"/>
        </w:rPr>
      </w:pPr>
    </w:p>
    <w:p w:rsidR="00795847" w:rsidRDefault="00795847">
      <w:pPr>
        <w:pStyle w:val="a3"/>
        <w:spacing w:before="3"/>
        <w:rPr>
          <w:sz w:val="15"/>
        </w:rPr>
      </w:pPr>
    </w:p>
    <w:p w:rsidR="00795847" w:rsidRDefault="00063570">
      <w:pPr>
        <w:pStyle w:val="a3"/>
        <w:spacing w:line="20" w:lineRule="exact"/>
        <w:ind w:left="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7" style="width:462.1pt;height:.5pt;mso-position-horizontal-relative:char;mso-position-vertical-relative:line" coordsize="9242,10">
            <v:line id="_x0000_s1028" style="position:absolute" from="0,5" to="9242,5" strokeweight=".48pt"/>
            <w10:wrap type="none"/>
            <w10:anchorlock/>
          </v:group>
        </w:pict>
      </w:r>
    </w:p>
    <w:p w:rsidR="00795847" w:rsidRDefault="00CE03F4">
      <w:pPr>
        <w:spacing w:before="132" w:line="205" w:lineRule="exact"/>
        <w:ind w:left="3854" w:right="3919"/>
        <w:jc w:val="center"/>
        <w:rPr>
          <w:b/>
          <w:i/>
          <w:sz w:val="18"/>
        </w:rPr>
      </w:pPr>
      <w:r>
        <w:rPr>
          <w:b/>
          <w:i/>
          <w:sz w:val="18"/>
        </w:rPr>
        <w:t>(цифрами и прописью)</w:t>
      </w:r>
    </w:p>
    <w:p w:rsidR="00795847" w:rsidRDefault="00CE03F4">
      <w:pPr>
        <w:pStyle w:val="a3"/>
        <w:tabs>
          <w:tab w:val="left" w:pos="9223"/>
        </w:tabs>
        <w:spacing w:line="274" w:lineRule="exact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95847" w:rsidRDefault="00795847">
      <w:pPr>
        <w:pStyle w:val="a3"/>
        <w:spacing w:before="1"/>
        <w:rPr>
          <w:sz w:val="31"/>
        </w:rPr>
      </w:pPr>
    </w:p>
    <w:p w:rsidR="00795847" w:rsidRDefault="00CE03F4">
      <w:pPr>
        <w:pStyle w:val="a3"/>
        <w:spacing w:line="276" w:lineRule="auto"/>
        <w:ind w:left="102" w:firstLine="707"/>
      </w:pPr>
      <w:r>
        <w:t>На момент подписания настоящего гарантийного обязательства, мною оплачена частично сумма задолженности в размере</w:t>
      </w:r>
    </w:p>
    <w:p w:rsidR="00795847" w:rsidRDefault="00063570">
      <w:pPr>
        <w:pStyle w:val="a3"/>
        <w:spacing w:before="7"/>
        <w:rPr>
          <w:sz w:val="19"/>
        </w:rPr>
      </w:pPr>
      <w:r>
        <w:pict>
          <v:line id="_x0000_s1026" style="position:absolute;z-index:-251653120;mso-wrap-distance-left:0;mso-wrap-distance-right:0;mso-position-horizontal-relative:page" from="88.1pt,13.5pt" to="550.15pt,13.5pt" strokeweight=".48pt">
            <w10:wrap type="topAndBottom" anchorx="page"/>
          </v:line>
        </w:pict>
      </w:r>
    </w:p>
    <w:p w:rsidR="00795847" w:rsidRDefault="00CE03F4">
      <w:pPr>
        <w:spacing w:before="19"/>
        <w:ind w:left="5380"/>
        <w:rPr>
          <w:b/>
          <w:i/>
          <w:sz w:val="18"/>
        </w:rPr>
      </w:pPr>
      <w:r>
        <w:rPr>
          <w:b/>
          <w:i/>
          <w:sz w:val="18"/>
        </w:rPr>
        <w:t>(цифрами и прописью)</w:t>
      </w:r>
    </w:p>
    <w:p w:rsidR="00795847" w:rsidRDefault="00CE03F4">
      <w:pPr>
        <w:pStyle w:val="a3"/>
        <w:tabs>
          <w:tab w:val="left" w:pos="9223"/>
        </w:tabs>
        <w:spacing w:before="25"/>
        <w:ind w:left="10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95847" w:rsidRDefault="00795847">
      <w:pPr>
        <w:pStyle w:val="a3"/>
        <w:spacing w:before="2"/>
        <w:rPr>
          <w:sz w:val="31"/>
        </w:rPr>
      </w:pPr>
    </w:p>
    <w:p w:rsidR="00795847" w:rsidRDefault="00CE03F4">
      <w:pPr>
        <w:pStyle w:val="a3"/>
        <w:tabs>
          <w:tab w:val="left" w:pos="8703"/>
        </w:tabs>
        <w:ind w:right="110"/>
        <w:jc w:val="right"/>
      </w:pPr>
      <w:r>
        <w:t>Оставшуюся сумму</w:t>
      </w:r>
      <w:r>
        <w:rPr>
          <w:spacing w:val="-46"/>
        </w:rPr>
        <w:t xml:space="preserve"> </w:t>
      </w:r>
      <w:r>
        <w:t>задолженности в размере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95847" w:rsidRDefault="00CE03F4">
      <w:pPr>
        <w:spacing w:before="49"/>
        <w:ind w:right="624"/>
        <w:jc w:val="right"/>
        <w:rPr>
          <w:b/>
          <w:i/>
          <w:sz w:val="18"/>
        </w:rPr>
      </w:pPr>
      <w:r>
        <w:rPr>
          <w:b/>
          <w:i/>
          <w:sz w:val="18"/>
        </w:rPr>
        <w:t>(цифрами и прописью)</w:t>
      </w:r>
    </w:p>
    <w:p w:rsidR="00795847" w:rsidRDefault="00CE03F4">
      <w:pPr>
        <w:pStyle w:val="a3"/>
        <w:tabs>
          <w:tab w:val="left" w:pos="7254"/>
        </w:tabs>
        <w:spacing w:before="25"/>
        <w:ind w:right="166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обязуюсь оплатить</w:t>
      </w:r>
      <w:r>
        <w:rPr>
          <w:spacing w:val="-22"/>
        </w:rPr>
        <w:t xml:space="preserve"> </w:t>
      </w:r>
      <w:r>
        <w:t>в</w:t>
      </w:r>
    </w:p>
    <w:p w:rsidR="00795847" w:rsidRDefault="00795847">
      <w:pPr>
        <w:pStyle w:val="a3"/>
        <w:spacing w:before="1"/>
        <w:rPr>
          <w:sz w:val="31"/>
        </w:rPr>
      </w:pPr>
    </w:p>
    <w:p w:rsidR="00795847" w:rsidRDefault="00CE03F4">
      <w:pPr>
        <w:pStyle w:val="a3"/>
        <w:tabs>
          <w:tab w:val="left" w:pos="4005"/>
        </w:tabs>
        <w:spacing w:line="278" w:lineRule="auto"/>
        <w:ind w:left="102" w:right="168"/>
      </w:pPr>
      <w:r>
        <w:t>в</w:t>
      </w:r>
      <w:r>
        <w:rPr>
          <w:spacing w:val="5"/>
        </w:rPr>
        <w:t xml:space="preserve"> </w:t>
      </w:r>
      <w:r>
        <w:t>срок</w:t>
      </w:r>
      <w:r>
        <w:rPr>
          <w:spacing w:val="7"/>
        </w:rPr>
        <w:t xml:space="preserve"> </w:t>
      </w:r>
      <w:r>
        <w:t>до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а также производить ежемесячную оплату текущих начислений по электрической</w:t>
      </w:r>
      <w:r>
        <w:rPr>
          <w:spacing w:val="-2"/>
        </w:rPr>
        <w:t xml:space="preserve"> </w:t>
      </w:r>
      <w:r>
        <w:t>энергии.</w:t>
      </w:r>
    </w:p>
    <w:p w:rsidR="00795847" w:rsidRDefault="00CE03F4">
      <w:pPr>
        <w:pStyle w:val="a3"/>
        <w:spacing w:line="276" w:lineRule="auto"/>
        <w:ind w:left="102" w:firstLine="707"/>
      </w:pPr>
      <w:r>
        <w:t>Настоящим уведомлен, что в случае не погашения в вышеуказанный срок суммы задолженности, объект будет отключен от электроснабжения.</w:t>
      </w:r>
    </w:p>
    <w:p w:rsidR="00795847" w:rsidRDefault="00795847">
      <w:pPr>
        <w:pStyle w:val="a3"/>
        <w:spacing w:before="10"/>
        <w:rPr>
          <w:sz w:val="26"/>
        </w:rPr>
      </w:pPr>
    </w:p>
    <w:p w:rsidR="00795847" w:rsidRDefault="00CE03F4">
      <w:pPr>
        <w:pStyle w:val="a3"/>
        <w:ind w:left="102"/>
      </w:pPr>
      <w:r>
        <w:t>Приложение: 1. Адресная справка по заявленному адресу</w:t>
      </w:r>
    </w:p>
    <w:p w:rsidR="00795847" w:rsidRDefault="00CE03F4">
      <w:pPr>
        <w:pStyle w:val="a4"/>
        <w:numPr>
          <w:ilvl w:val="0"/>
          <w:numId w:val="1"/>
        </w:numPr>
        <w:tabs>
          <w:tab w:val="left" w:pos="1902"/>
        </w:tabs>
        <w:spacing w:before="1"/>
        <w:ind w:right="1503" w:firstLine="1559"/>
        <w:rPr>
          <w:sz w:val="24"/>
        </w:rPr>
      </w:pPr>
      <w:r>
        <w:rPr>
          <w:sz w:val="24"/>
        </w:rPr>
        <w:t>Документ, подтверждающий право собственности на объект недвижимости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(копия)</w:t>
      </w:r>
    </w:p>
    <w:p w:rsidR="00795847" w:rsidRDefault="00CE03F4">
      <w:pPr>
        <w:pStyle w:val="a4"/>
        <w:numPr>
          <w:ilvl w:val="0"/>
          <w:numId w:val="1"/>
        </w:numPr>
        <w:tabs>
          <w:tab w:val="left" w:pos="1902"/>
        </w:tabs>
        <w:ind w:left="1902"/>
        <w:rPr>
          <w:sz w:val="24"/>
        </w:rPr>
      </w:pPr>
      <w:r>
        <w:rPr>
          <w:sz w:val="24"/>
        </w:rPr>
        <w:t>Удостоверение личности собственника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(копия)</w:t>
      </w:r>
    </w:p>
    <w:p w:rsidR="00795847" w:rsidRDefault="00795847">
      <w:pPr>
        <w:pStyle w:val="a3"/>
        <w:spacing w:before="11"/>
        <w:rPr>
          <w:sz w:val="23"/>
        </w:rPr>
      </w:pPr>
    </w:p>
    <w:p w:rsidR="00795847" w:rsidRDefault="00CE03F4">
      <w:pPr>
        <w:tabs>
          <w:tab w:val="left" w:pos="839"/>
          <w:tab w:val="left" w:pos="3119"/>
          <w:tab w:val="left" w:pos="3839"/>
          <w:tab w:val="left" w:pos="5664"/>
          <w:tab w:val="left" w:pos="9319"/>
        </w:tabs>
        <w:ind w:right="202"/>
        <w:jc w:val="right"/>
        <w:rPr>
          <w:sz w:val="24"/>
        </w:rPr>
      </w:pPr>
      <w:r>
        <w:rPr>
          <w:b/>
          <w:sz w:val="24"/>
        </w:rPr>
        <w:t>«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»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201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г</w:t>
      </w:r>
      <w:r>
        <w:rPr>
          <w:sz w:val="24"/>
        </w:rPr>
        <w:t>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795847" w:rsidRDefault="00CE03F4">
      <w:pPr>
        <w:spacing w:before="8"/>
        <w:ind w:right="1053"/>
        <w:jc w:val="right"/>
        <w:rPr>
          <w:b/>
          <w:i/>
          <w:sz w:val="18"/>
        </w:rPr>
      </w:pPr>
      <w:r>
        <w:rPr>
          <w:b/>
          <w:i/>
          <w:sz w:val="18"/>
        </w:rPr>
        <w:t>(подпись потребителя)</w:t>
      </w:r>
    </w:p>
    <w:sectPr w:rsidR="00795847">
      <w:type w:val="continuous"/>
      <w:pgSz w:w="11910" w:h="16840"/>
      <w:pgMar w:top="200" w:right="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E2C20"/>
    <w:multiLevelType w:val="hybridMultilevel"/>
    <w:tmpl w:val="1102BA6A"/>
    <w:lvl w:ilvl="0" w:tplc="1AB25DCC">
      <w:start w:val="2"/>
      <w:numFmt w:val="decimal"/>
      <w:lvlText w:val="%1."/>
      <w:lvlJc w:val="left"/>
      <w:pPr>
        <w:ind w:left="10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88ABCB6">
      <w:numFmt w:val="bullet"/>
      <w:lvlText w:val="•"/>
      <w:lvlJc w:val="left"/>
      <w:pPr>
        <w:ind w:left="1052" w:hanging="240"/>
      </w:pPr>
      <w:rPr>
        <w:rFonts w:hint="default"/>
        <w:lang w:val="ru-RU" w:eastAsia="ru-RU" w:bidi="ru-RU"/>
      </w:rPr>
    </w:lvl>
    <w:lvl w:ilvl="2" w:tplc="269A388E">
      <w:numFmt w:val="bullet"/>
      <w:lvlText w:val="•"/>
      <w:lvlJc w:val="left"/>
      <w:pPr>
        <w:ind w:left="2005" w:hanging="240"/>
      </w:pPr>
      <w:rPr>
        <w:rFonts w:hint="default"/>
        <w:lang w:val="ru-RU" w:eastAsia="ru-RU" w:bidi="ru-RU"/>
      </w:rPr>
    </w:lvl>
    <w:lvl w:ilvl="3" w:tplc="195C427A">
      <w:numFmt w:val="bullet"/>
      <w:lvlText w:val="•"/>
      <w:lvlJc w:val="left"/>
      <w:pPr>
        <w:ind w:left="2957" w:hanging="240"/>
      </w:pPr>
      <w:rPr>
        <w:rFonts w:hint="default"/>
        <w:lang w:val="ru-RU" w:eastAsia="ru-RU" w:bidi="ru-RU"/>
      </w:rPr>
    </w:lvl>
    <w:lvl w:ilvl="4" w:tplc="9F5C3A00">
      <w:numFmt w:val="bullet"/>
      <w:lvlText w:val="•"/>
      <w:lvlJc w:val="left"/>
      <w:pPr>
        <w:ind w:left="3910" w:hanging="240"/>
      </w:pPr>
      <w:rPr>
        <w:rFonts w:hint="default"/>
        <w:lang w:val="ru-RU" w:eastAsia="ru-RU" w:bidi="ru-RU"/>
      </w:rPr>
    </w:lvl>
    <w:lvl w:ilvl="5" w:tplc="86948006">
      <w:numFmt w:val="bullet"/>
      <w:lvlText w:val="•"/>
      <w:lvlJc w:val="left"/>
      <w:pPr>
        <w:ind w:left="4863" w:hanging="240"/>
      </w:pPr>
      <w:rPr>
        <w:rFonts w:hint="default"/>
        <w:lang w:val="ru-RU" w:eastAsia="ru-RU" w:bidi="ru-RU"/>
      </w:rPr>
    </w:lvl>
    <w:lvl w:ilvl="6" w:tplc="03DEAE6A">
      <w:numFmt w:val="bullet"/>
      <w:lvlText w:val="•"/>
      <w:lvlJc w:val="left"/>
      <w:pPr>
        <w:ind w:left="5815" w:hanging="240"/>
      </w:pPr>
      <w:rPr>
        <w:rFonts w:hint="default"/>
        <w:lang w:val="ru-RU" w:eastAsia="ru-RU" w:bidi="ru-RU"/>
      </w:rPr>
    </w:lvl>
    <w:lvl w:ilvl="7" w:tplc="87D8EE14">
      <w:numFmt w:val="bullet"/>
      <w:lvlText w:val="•"/>
      <w:lvlJc w:val="left"/>
      <w:pPr>
        <w:ind w:left="6768" w:hanging="240"/>
      </w:pPr>
      <w:rPr>
        <w:rFonts w:hint="default"/>
        <w:lang w:val="ru-RU" w:eastAsia="ru-RU" w:bidi="ru-RU"/>
      </w:rPr>
    </w:lvl>
    <w:lvl w:ilvl="8" w:tplc="3510158E">
      <w:numFmt w:val="bullet"/>
      <w:lvlText w:val="•"/>
      <w:lvlJc w:val="left"/>
      <w:pPr>
        <w:ind w:left="7721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95847"/>
    <w:rsid w:val="00063570"/>
    <w:rsid w:val="00795847"/>
    <w:rsid w:val="00CE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D1A7633-5D54-469B-B408-314370A8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534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hanging="2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2019-10-07T06:33:00Z</dcterms:created>
  <dcterms:modified xsi:type="dcterms:W3CDTF">2019-10-07T06:37:00Z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2019-10-07T00:00:00Z</vt:filetime>
  </property>
</Properties>
</file>